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29" w:rsidRDefault="000E7829"/>
    <w:p w:rsidR="00517E77" w:rsidRDefault="000E7829" w:rsidP="000E7829">
      <w:pPr>
        <w:tabs>
          <w:tab w:val="left" w:pos="3930"/>
        </w:tabs>
      </w:pPr>
      <w:r>
        <w:tab/>
        <w:t>Приказ №17</w:t>
      </w:r>
    </w:p>
    <w:p w:rsidR="000E7829" w:rsidRDefault="000E7829" w:rsidP="000E7829">
      <w:pPr>
        <w:tabs>
          <w:tab w:val="left" w:pos="3930"/>
        </w:tabs>
      </w:pPr>
      <w:r>
        <w:t xml:space="preserve">                                          По МКОУ «</w:t>
      </w:r>
      <w:proofErr w:type="spellStart"/>
      <w:r>
        <w:t>Хадагинская</w:t>
      </w:r>
      <w:proofErr w:type="spellEnd"/>
      <w:r>
        <w:t xml:space="preserve"> ООШ» от 17.05.2024г.</w:t>
      </w:r>
    </w:p>
    <w:p w:rsidR="000E7829" w:rsidRDefault="000E7829" w:rsidP="000E7829">
      <w:pPr>
        <w:tabs>
          <w:tab w:val="left" w:pos="3930"/>
        </w:tabs>
      </w:pPr>
      <w:r>
        <w:t>«О проведении всероссийского учения «Действия работников образовательной организации при вооруженном нападении и обнаружении взрывного устройства»</w:t>
      </w:r>
    </w:p>
    <w:p w:rsidR="000E7829" w:rsidRDefault="000E7829" w:rsidP="000E7829">
      <w:pPr>
        <w:tabs>
          <w:tab w:val="left" w:pos="3930"/>
        </w:tabs>
      </w:pPr>
      <w:r>
        <w:t xml:space="preserve">В соответствии с письмом </w:t>
      </w:r>
      <w:proofErr w:type="spellStart"/>
      <w:r>
        <w:t>Минпросвящения</w:t>
      </w:r>
      <w:proofErr w:type="spellEnd"/>
      <w:r>
        <w:t xml:space="preserve">  России  от 25.04.2024г. № СК- 260/14 и письмом МОН РД  от 15.05.2024г. № 06-7188/10-04/24 « о необходимости проведения учения 20.05.2024г, </w:t>
      </w:r>
    </w:p>
    <w:p w:rsidR="000E7829" w:rsidRDefault="000E7829" w:rsidP="000E7829">
      <w:pPr>
        <w:tabs>
          <w:tab w:val="left" w:pos="3930"/>
        </w:tabs>
      </w:pPr>
      <w:r>
        <w:t>Приказываю:</w:t>
      </w:r>
    </w:p>
    <w:p w:rsidR="000E7829" w:rsidRDefault="000E7829" w:rsidP="000E7829">
      <w:pPr>
        <w:pStyle w:val="a3"/>
        <w:numPr>
          <w:ilvl w:val="0"/>
          <w:numId w:val="1"/>
        </w:numPr>
        <w:tabs>
          <w:tab w:val="left" w:pos="3930"/>
        </w:tabs>
      </w:pPr>
      <w:r>
        <w:t xml:space="preserve">Провести учения «Действия работников </w:t>
      </w:r>
      <w:r w:rsidR="00483AA7">
        <w:t xml:space="preserve"> и обучающихся образовательной организации при вооруженном нападении и обнаружении взрывного устройства» 20.05.2024г.</w:t>
      </w:r>
    </w:p>
    <w:p w:rsidR="00483AA7" w:rsidRDefault="00483AA7" w:rsidP="000E7829">
      <w:pPr>
        <w:pStyle w:val="a3"/>
        <w:numPr>
          <w:ilvl w:val="0"/>
          <w:numId w:val="1"/>
        </w:numPr>
        <w:tabs>
          <w:tab w:val="left" w:pos="3930"/>
        </w:tabs>
      </w:pPr>
      <w:r>
        <w:t>Начало учения 10:00</w:t>
      </w:r>
    </w:p>
    <w:p w:rsidR="00483AA7" w:rsidRDefault="00483AA7" w:rsidP="000E7829">
      <w:pPr>
        <w:pStyle w:val="a3"/>
        <w:numPr>
          <w:ilvl w:val="0"/>
          <w:numId w:val="1"/>
        </w:numPr>
        <w:tabs>
          <w:tab w:val="left" w:pos="3930"/>
        </w:tabs>
      </w:pPr>
      <w:r>
        <w:t>Ответственным лицом проведения</w:t>
      </w:r>
      <w:r w:rsidR="004C37C7">
        <w:t xml:space="preserve"> учения назначить учителя ОБ</w:t>
      </w:r>
      <w:proofErr w:type="gramStart"/>
      <w:r w:rsidR="004C37C7">
        <w:t>Ж-</w:t>
      </w:r>
      <w:proofErr w:type="gramEnd"/>
      <w:r w:rsidR="004C37C7">
        <w:t xml:space="preserve"> Курбанова К.А.</w:t>
      </w:r>
    </w:p>
    <w:p w:rsidR="004C37C7" w:rsidRDefault="004C37C7" w:rsidP="000E7829">
      <w:pPr>
        <w:pStyle w:val="a3"/>
        <w:numPr>
          <w:ilvl w:val="0"/>
          <w:numId w:val="1"/>
        </w:numPr>
        <w:tabs>
          <w:tab w:val="left" w:pos="3930"/>
        </w:tabs>
      </w:pPr>
      <w:r>
        <w:t>Ответственному лицу до начала учения провести необходимый инструктаж с работниками и обучающимися школы.</w:t>
      </w:r>
    </w:p>
    <w:p w:rsidR="004C37C7" w:rsidRDefault="004C37C7" w:rsidP="000E7829">
      <w:pPr>
        <w:pStyle w:val="a3"/>
        <w:numPr>
          <w:ilvl w:val="0"/>
          <w:numId w:val="1"/>
        </w:numPr>
        <w:tabs>
          <w:tab w:val="left" w:pos="3930"/>
        </w:tabs>
      </w:pPr>
      <w:r>
        <w:t>Контроль исполнения данного приказа оставляю за собой.</w:t>
      </w:r>
    </w:p>
    <w:p w:rsidR="004C37C7" w:rsidRDefault="004C37C7" w:rsidP="004C37C7">
      <w:pPr>
        <w:tabs>
          <w:tab w:val="left" w:pos="3930"/>
        </w:tabs>
      </w:pPr>
    </w:p>
    <w:p w:rsidR="004C37C7" w:rsidRDefault="004C37C7" w:rsidP="004C37C7">
      <w:pPr>
        <w:tabs>
          <w:tab w:val="left" w:pos="3930"/>
        </w:tabs>
      </w:pPr>
      <w:r>
        <w:t xml:space="preserve">           Директор школы                         _______________                   </w:t>
      </w:r>
      <w:proofErr w:type="spellStart"/>
      <w:r>
        <w:t>Р.А.Абдулхаликов</w:t>
      </w:r>
      <w:proofErr w:type="spellEnd"/>
      <w:r>
        <w:t>.</w:t>
      </w:r>
    </w:p>
    <w:p w:rsidR="004C37C7" w:rsidRDefault="004C37C7" w:rsidP="004C37C7">
      <w:pPr>
        <w:tabs>
          <w:tab w:val="left" w:pos="3930"/>
        </w:tabs>
      </w:pPr>
      <w:r>
        <w:t>С приказом ознакомился</w:t>
      </w:r>
      <w:proofErr w:type="gramStart"/>
      <w:r>
        <w:t xml:space="preserve"> :</w:t>
      </w:r>
      <w:proofErr w:type="gramEnd"/>
    </w:p>
    <w:p w:rsidR="004C37C7" w:rsidRPr="000E7829" w:rsidRDefault="004C37C7" w:rsidP="004C37C7">
      <w:pPr>
        <w:tabs>
          <w:tab w:val="left" w:pos="3930"/>
        </w:tabs>
      </w:pPr>
      <w:r>
        <w:t>Учитель ОБЖ                                                             Курбанов К.А.</w:t>
      </w:r>
    </w:p>
    <w:sectPr w:rsidR="004C37C7" w:rsidRPr="000E7829" w:rsidSect="000C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67E3"/>
    <w:multiLevelType w:val="hybridMultilevel"/>
    <w:tmpl w:val="0EB4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829"/>
    <w:rsid w:val="000C147C"/>
    <w:rsid w:val="000E7829"/>
    <w:rsid w:val="00113F76"/>
    <w:rsid w:val="00483AA7"/>
    <w:rsid w:val="004C37C7"/>
    <w:rsid w:val="00DC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2024-05-17T08:01:00Z</dcterms:created>
  <dcterms:modified xsi:type="dcterms:W3CDTF">2024-05-17T08:30:00Z</dcterms:modified>
</cp:coreProperties>
</file>